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CD" w:rsidRDefault="001E1BCD" w:rsidP="00BC63AD">
      <w:pPr>
        <w:spacing w:line="360" w:lineRule="exact"/>
        <w:ind w:firstLineChars="250" w:firstLine="900"/>
        <w:rPr>
          <w:rFonts w:eastAsia="黑体" w:hint="eastAsia"/>
          <w:sz w:val="36"/>
          <w:szCs w:val="36"/>
        </w:rPr>
      </w:pPr>
    </w:p>
    <w:p w:rsidR="00BC63AD" w:rsidRDefault="00BC63AD" w:rsidP="00BC63AD">
      <w:pPr>
        <w:spacing w:line="360" w:lineRule="exact"/>
        <w:ind w:firstLineChars="250" w:firstLine="900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4F2662">
        <w:rPr>
          <w:rFonts w:eastAsia="黑体" w:hint="eastAsia"/>
          <w:sz w:val="36"/>
          <w:szCs w:val="36"/>
        </w:rPr>
        <w:t>7</w:t>
      </w:r>
      <w:r>
        <w:rPr>
          <w:rFonts w:eastAsia="黑体" w:hint="eastAsia"/>
          <w:sz w:val="36"/>
          <w:szCs w:val="36"/>
        </w:rPr>
        <w:t>级药学专升本业余班第一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BC63AD" w:rsidRDefault="00BC63AD" w:rsidP="00BC63AD">
      <w:pPr>
        <w:spacing w:line="360" w:lineRule="exact"/>
        <w:ind w:leftChars="854" w:left="11658" w:hangingChars="4250" w:hanging="8925"/>
        <w:rPr>
          <w:rFonts w:eastAsia="仿宋_GB2312" w:hint="eastAsia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</w:t>
      </w:r>
      <w:r w:rsidR="001E1BCD">
        <w:rPr>
          <w:rFonts w:hint="eastAsia"/>
          <w:sz w:val="21"/>
          <w:szCs w:val="21"/>
        </w:rPr>
        <w:t>1</w:t>
      </w:r>
      <w:r w:rsidR="004F2662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1E1BCD">
        <w:rPr>
          <w:rFonts w:eastAsia="仿宋_GB2312" w:hint="eastAsia"/>
          <w:sz w:val="18"/>
          <w:szCs w:val="18"/>
        </w:rPr>
        <w:t>5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101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BC63AD" w:rsidRPr="00E91EC8" w:rsidTr="00475A9F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BC63AD" w:rsidRPr="00E91EC8" w:rsidRDefault="00BC63AD" w:rsidP="00475A9F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BC63AD" w:rsidRPr="00E91EC8" w:rsidTr="00475A9F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BC63AD" w:rsidRPr="00E91EC8" w:rsidTr="00475A9F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631582" w:rsidRPr="00E91EC8" w:rsidTr="004A32F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263329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82" w:rsidRPr="00E91EC8" w:rsidRDefault="00631582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 w:rsidR="004F26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29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31582" w:rsidRPr="00E91EC8" w:rsidRDefault="00631582" w:rsidP="00475A9F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——</w:t>
            </w:r>
          </w:p>
          <w:p w:rsidR="00631582" w:rsidRPr="00E91EC8" w:rsidRDefault="004F2662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="00631582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="00631582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631582" w:rsidRPr="00E91EC8" w:rsidRDefault="00631582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631582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631582" w:rsidRPr="00E91EC8" w:rsidRDefault="00631582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631582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631582" w:rsidRPr="00E91EC8" w:rsidRDefault="00631582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631582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631582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263329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263329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263329" w:rsidP="00E13BB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263329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263329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263329" w:rsidP="00475A9F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82" w:rsidRPr="00E91EC8" w:rsidRDefault="00263329" w:rsidP="007A7B34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2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27FA2" w:rsidRPr="00E91EC8" w:rsidRDefault="00B27FA2" w:rsidP="00B27FA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6332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  <w:p w:rsidR="00631582" w:rsidRPr="00E91EC8" w:rsidRDefault="00631582" w:rsidP="00B27FA2">
            <w:pPr>
              <w:spacing w:line="240" w:lineRule="exact"/>
              <w:ind w:firstLineChars="50" w:firstLine="114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7FA2" w:rsidRPr="00E91EC8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仪器</w:t>
            </w:r>
          </w:p>
          <w:p w:rsidR="00631582" w:rsidRPr="00E91EC8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29" w:rsidRPr="00E91EC8" w:rsidRDefault="00263329" w:rsidP="00263329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仪器</w:t>
            </w:r>
          </w:p>
          <w:p w:rsidR="00631582" w:rsidRPr="00E91EC8" w:rsidRDefault="00263329" w:rsidP="00263329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</w:tr>
      <w:tr w:rsidR="0083502C" w:rsidRPr="00E91EC8" w:rsidTr="00475A9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83502C" w:rsidP="00263329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="0026332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C" w:rsidRPr="00E91EC8" w:rsidRDefault="004F2662" w:rsidP="0083502C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="0083502C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="0083502C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83502C" w:rsidRPr="00E91EC8" w:rsidRDefault="0083502C" w:rsidP="0083502C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24"/>
                <w:szCs w:val="24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24"/>
                <w:szCs w:val="24"/>
              </w:rPr>
              <w:t>——</w:t>
            </w:r>
          </w:p>
          <w:p w:rsidR="0083502C" w:rsidRPr="00E91EC8" w:rsidRDefault="004F2662" w:rsidP="0083502C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="0083502C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="0083502C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83502C" w:rsidRPr="00E91EC8" w:rsidRDefault="0083502C" w:rsidP="0083502C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263329" w:rsidP="0083502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2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27FA2" w:rsidRPr="00E91EC8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仪器</w:t>
            </w:r>
          </w:p>
          <w:p w:rsidR="0083502C" w:rsidRPr="00E91EC8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B27FA2" w:rsidP="0083502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2" w:rsidRPr="00E91EC8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仪器</w:t>
            </w:r>
          </w:p>
          <w:p w:rsidR="0083502C" w:rsidRPr="00E91EC8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2" w:rsidRPr="00E91EC8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仪器</w:t>
            </w:r>
          </w:p>
          <w:p w:rsidR="0083502C" w:rsidRPr="00E91EC8" w:rsidRDefault="00B27FA2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263329" w:rsidP="0083502C">
            <w:pPr>
              <w:spacing w:line="240" w:lineRule="exact"/>
              <w:jc w:val="center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B27FA2" w:rsidP="0083502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83502C" w:rsidP="0083502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263329" w:rsidP="0083502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2" w:rsidRPr="00E91EC8" w:rsidRDefault="00B27FA2" w:rsidP="00B27FA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  <w:p w:rsidR="0083502C" w:rsidRPr="00E91EC8" w:rsidRDefault="0083502C" w:rsidP="00B27FA2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2A1733" w:rsidP="0083502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A2" w:rsidRPr="00E91EC8" w:rsidRDefault="00B27FA2" w:rsidP="00B27FA2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263329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  <w:p w:rsidR="0083502C" w:rsidRPr="00E91EC8" w:rsidRDefault="0083502C" w:rsidP="0046337E">
            <w:pPr>
              <w:spacing w:line="240" w:lineRule="exact"/>
              <w:jc w:val="center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02C" w:rsidRPr="00E91EC8" w:rsidRDefault="002A1733" w:rsidP="0083502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02C" w:rsidRPr="00E91EC8" w:rsidRDefault="00B27FA2" w:rsidP="0083502C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</w:tr>
      <w:tr w:rsidR="007A7B34" w:rsidRPr="00E91EC8" w:rsidTr="00475A9F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34" w:rsidRPr="00E91EC8" w:rsidRDefault="007A7B34" w:rsidP="007A7B34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A7B34" w:rsidRPr="00E91EC8" w:rsidRDefault="007A7B34" w:rsidP="007A7B34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7A7B34" w:rsidRPr="00E91EC8" w:rsidRDefault="007A7B34" w:rsidP="007A7B34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7A7B34" w:rsidRPr="00E91EC8" w:rsidRDefault="007A7B34" w:rsidP="007A7B3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7A7B34" w:rsidRPr="00E91EC8" w:rsidRDefault="007A7B34" w:rsidP="007A7B3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7A7B34" w:rsidRPr="00E91EC8" w:rsidRDefault="007A7B34" w:rsidP="007A7B34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7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34" w:rsidRPr="00E91EC8" w:rsidRDefault="007A7B34" w:rsidP="007A7B3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7A7B34" w:rsidRPr="00E91EC8" w:rsidRDefault="007A7B34" w:rsidP="007A7B3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 w:rsidR="001E1BC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</w:t>
            </w:r>
            <w:r w:rsidR="0045481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睿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1E1BC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45481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1E1BC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1E1BC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梅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1E1BC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h </w:t>
            </w:r>
            <w:r w:rsidR="0045481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张祖志</w:t>
            </w:r>
            <w:r w:rsidR="001E1BC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仪器分析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45481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程汪兴</w:t>
            </w:r>
          </w:p>
          <w:p w:rsidR="001E1BCD" w:rsidRPr="00CF18C6" w:rsidRDefault="001E1BCD" w:rsidP="001E1BC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１、凡因公假而耽误的学时，请任课老师补齐。若调课，须征得教务科同意。</w:t>
            </w:r>
          </w:p>
          <w:p w:rsidR="001E1BCD" w:rsidRDefault="001E1BCD" w:rsidP="001E1BCD">
            <w:pPr>
              <w:spacing w:line="240" w:lineRule="exact"/>
              <w:ind w:leftChars="70" w:left="450" w:hangingChars="100" w:hanging="226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          </w:t>
            </w:r>
          </w:p>
          <w:p w:rsidR="001E1BCD" w:rsidRPr="00CF18C6" w:rsidRDefault="001E1BCD" w:rsidP="001E1BCD">
            <w:pPr>
              <w:spacing w:line="240" w:lineRule="exact"/>
              <w:ind w:leftChars="140" w:left="448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教务科邮箱：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jwkyx@126.com</w:t>
            </w:r>
          </w:p>
          <w:p w:rsidR="001E1BCD" w:rsidRPr="00CF18C6" w:rsidRDefault="001E1BCD" w:rsidP="001E1BCD">
            <w:pPr>
              <w:spacing w:line="240" w:lineRule="exact"/>
              <w:ind w:firstLineChars="100" w:firstLine="226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="00D651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1E1BCD" w:rsidRDefault="001E1BCD" w:rsidP="001E1BC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7A7B34" w:rsidRPr="001E1BCD" w:rsidRDefault="007A7B34" w:rsidP="007A7B34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</w:tr>
    </w:tbl>
    <w:p w:rsidR="00BC63AD" w:rsidRDefault="00BC63AD" w:rsidP="00BC63AD">
      <w:pPr>
        <w:spacing w:line="360" w:lineRule="exact"/>
        <w:rPr>
          <w:rFonts w:hint="eastAsia"/>
        </w:rPr>
      </w:pPr>
    </w:p>
    <w:p w:rsidR="00BC63AD" w:rsidRDefault="00BC63AD" w:rsidP="00BC63AD">
      <w:pPr>
        <w:spacing w:line="360" w:lineRule="exact"/>
        <w:ind w:firstLineChars="250" w:firstLine="900"/>
        <w:rPr>
          <w:rFonts w:eastAsia="黑体" w:hint="eastAsia"/>
          <w:sz w:val="36"/>
          <w:szCs w:val="36"/>
        </w:rPr>
      </w:pPr>
    </w:p>
    <w:p w:rsidR="001E1BCD" w:rsidRDefault="001E1BCD" w:rsidP="00BC63AD">
      <w:pPr>
        <w:spacing w:line="360" w:lineRule="exact"/>
        <w:ind w:firstLineChars="250" w:firstLine="900"/>
        <w:rPr>
          <w:rFonts w:eastAsia="黑体" w:hint="eastAsia"/>
          <w:sz w:val="36"/>
          <w:szCs w:val="36"/>
        </w:rPr>
      </w:pPr>
    </w:p>
    <w:p w:rsidR="004F2662" w:rsidRDefault="004F2662" w:rsidP="004F2662">
      <w:pPr>
        <w:spacing w:line="360" w:lineRule="exact"/>
        <w:ind w:firstLineChars="300" w:firstLine="1080"/>
        <w:rPr>
          <w:rFonts w:eastAsia="黑体" w:hint="eastAsia"/>
          <w:sz w:val="36"/>
          <w:szCs w:val="36"/>
        </w:rPr>
      </w:pPr>
    </w:p>
    <w:p w:rsidR="004F2662" w:rsidRDefault="004F2662" w:rsidP="004F2662">
      <w:pPr>
        <w:spacing w:line="360" w:lineRule="exact"/>
        <w:ind w:firstLineChars="300" w:firstLine="1080"/>
        <w:rPr>
          <w:rFonts w:eastAsia="黑体" w:hint="eastAsia"/>
          <w:sz w:val="36"/>
          <w:szCs w:val="36"/>
        </w:rPr>
      </w:pPr>
    </w:p>
    <w:p w:rsidR="004F2662" w:rsidRDefault="004F2662" w:rsidP="004F2662">
      <w:pPr>
        <w:spacing w:line="360" w:lineRule="exact"/>
        <w:ind w:firstLineChars="300" w:firstLine="1080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45481E">
        <w:rPr>
          <w:rFonts w:eastAsia="黑体" w:hint="eastAsia"/>
          <w:sz w:val="36"/>
          <w:szCs w:val="36"/>
        </w:rPr>
        <w:t>7</w:t>
      </w:r>
      <w:r w:rsidR="0045481E">
        <w:rPr>
          <w:rFonts w:eastAsia="黑体" w:hint="eastAsia"/>
          <w:sz w:val="36"/>
          <w:szCs w:val="36"/>
        </w:rPr>
        <w:t>护理</w:t>
      </w:r>
      <w:r>
        <w:rPr>
          <w:rFonts w:eastAsia="黑体" w:hint="eastAsia"/>
          <w:sz w:val="36"/>
          <w:szCs w:val="36"/>
        </w:rPr>
        <w:t>专升本业余班第一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4F2662" w:rsidRDefault="004F2662" w:rsidP="004F2662">
      <w:pPr>
        <w:spacing w:line="360" w:lineRule="exact"/>
        <w:ind w:leftChars="854" w:left="11658" w:hangingChars="4250" w:hanging="8925"/>
        <w:rPr>
          <w:rFonts w:eastAsia="仿宋_GB2312" w:hint="eastAsia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45481E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>5</w:t>
      </w:r>
      <w:r>
        <w:rPr>
          <w:rFonts w:eastAsia="仿宋_GB2312" w:hint="eastAsia"/>
          <w:sz w:val="18"/>
          <w:szCs w:val="18"/>
        </w:rPr>
        <w:t>月</w:t>
      </w:r>
    </w:p>
    <w:p w:rsidR="004F2662" w:rsidRPr="006624FA" w:rsidRDefault="004F2662" w:rsidP="004F2662">
      <w:pPr>
        <w:spacing w:line="360" w:lineRule="exact"/>
        <w:ind w:leftChars="854" w:left="10383" w:hangingChars="4250" w:hanging="7650"/>
        <w:rPr>
          <w:rFonts w:eastAsia="仿宋_GB2312" w:hint="eastAsia"/>
          <w:sz w:val="18"/>
          <w:szCs w:val="18"/>
        </w:rPr>
      </w:pP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4F2662" w:rsidRPr="00E91EC8" w:rsidTr="000D16A4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4F2662" w:rsidRPr="00E91EC8" w:rsidRDefault="004F2662" w:rsidP="000D16A4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4F2662" w:rsidRPr="00E91EC8" w:rsidTr="000D16A4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4F2662" w:rsidRPr="00E91EC8" w:rsidTr="000D16A4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62" w:rsidRPr="00E91EC8" w:rsidRDefault="004F2662" w:rsidP="000D16A4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06ED8" w:rsidRPr="005A2166" w:rsidTr="000D16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29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——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66684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预防</w:t>
            </w: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66684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Pr="005A2166" w:rsidRDefault="00A865FE" w:rsidP="00A865FE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</w:tr>
      <w:tr w:rsidR="00A06ED8" w:rsidRPr="00E91EC8" w:rsidTr="000D16A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24"/>
                <w:szCs w:val="24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24"/>
                <w:szCs w:val="24"/>
              </w:rPr>
              <w:t>——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11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FE" w:rsidRDefault="00A865FE" w:rsidP="00A865FE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预防</w:t>
            </w:r>
          </w:p>
          <w:p w:rsidR="00A06ED8" w:rsidRPr="00E91EC8" w:rsidRDefault="00A865FE" w:rsidP="00A865FE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预防</w:t>
            </w: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865FE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预防</w:t>
            </w: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865FE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66684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66684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预防</w:t>
            </w: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医学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</w:tr>
      <w:tr w:rsidR="004F2662" w:rsidRPr="00E91EC8" w:rsidTr="000D16A4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F2662" w:rsidP="000D16A4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4F2662" w:rsidRPr="00E91EC8" w:rsidRDefault="004F2662" w:rsidP="000D16A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4F2662" w:rsidRPr="00E91EC8" w:rsidRDefault="004F2662" w:rsidP="000D16A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4F2662" w:rsidRPr="00E91EC8" w:rsidRDefault="004F2662" w:rsidP="000D16A4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2" w:rsidRPr="00E91EC8" w:rsidRDefault="004F2662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4F2662" w:rsidRPr="00E91EC8" w:rsidRDefault="0045481E" w:rsidP="000D16A4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生理</w:t>
            </w:r>
            <w:r w:rsidR="004F26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="004F2662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="004F2662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预防医学</w:t>
            </w:r>
            <w:r w:rsidR="004F26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="004F2662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朱继民</w:t>
            </w:r>
            <w:r w:rsidR="004F2662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="004F26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="004F2662"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陈怡</w:t>
            </w:r>
            <w:r w:rsidR="004F26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4F26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  <w:r w:rsidR="004F26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 w:rsidR="004F266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阚峻岭</w:t>
            </w:r>
          </w:p>
          <w:p w:rsidR="004F2662" w:rsidRPr="00CF18C6" w:rsidRDefault="004F2662" w:rsidP="000D16A4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CF18C6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4F2662" w:rsidRPr="00CF18C6" w:rsidRDefault="004F2662" w:rsidP="000D16A4">
            <w:pPr>
              <w:spacing w:line="240" w:lineRule="exact"/>
              <w:ind w:leftChars="35" w:left="451" w:hangingChars="150" w:hanging="339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  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教务科邮箱：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jwkyx@126.com</w:t>
            </w:r>
          </w:p>
          <w:p w:rsidR="004F2662" w:rsidRPr="00CF18C6" w:rsidRDefault="004F2662" w:rsidP="000D16A4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="00D651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4F2662" w:rsidRDefault="004F2662" w:rsidP="000D16A4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4F2662" w:rsidRPr="001E1BCD" w:rsidRDefault="004F2662" w:rsidP="000D16A4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</w:tr>
    </w:tbl>
    <w:p w:rsidR="004F2662" w:rsidRPr="002A78F5" w:rsidRDefault="004F2662" w:rsidP="004F2662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p w:rsidR="004F2662" w:rsidRDefault="004F2662" w:rsidP="004F2662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p w:rsidR="004F2662" w:rsidRDefault="004F2662" w:rsidP="004F2662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p w:rsidR="004F2662" w:rsidRDefault="004F2662" w:rsidP="004F2662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p w:rsidR="001E1BCD" w:rsidRPr="004F2662" w:rsidRDefault="001E1BCD" w:rsidP="00BC63AD">
      <w:pPr>
        <w:spacing w:line="360" w:lineRule="exact"/>
        <w:ind w:firstLineChars="250" w:firstLine="900"/>
        <w:rPr>
          <w:rFonts w:eastAsia="黑体" w:hint="eastAsia"/>
          <w:sz w:val="36"/>
          <w:szCs w:val="36"/>
        </w:rPr>
      </w:pPr>
    </w:p>
    <w:p w:rsidR="00BC63AD" w:rsidRDefault="00BC63AD" w:rsidP="00895EB7">
      <w:pPr>
        <w:spacing w:line="360" w:lineRule="exact"/>
        <w:ind w:firstLineChars="400" w:firstLine="1440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4F2662">
        <w:rPr>
          <w:rFonts w:eastAsia="黑体" w:hint="eastAsia"/>
          <w:sz w:val="36"/>
          <w:szCs w:val="36"/>
        </w:rPr>
        <w:t>7</w:t>
      </w:r>
      <w:r>
        <w:rPr>
          <w:rFonts w:eastAsia="黑体" w:hint="eastAsia"/>
          <w:sz w:val="36"/>
          <w:szCs w:val="36"/>
        </w:rPr>
        <w:t>级药学专科</w:t>
      </w:r>
      <w:r w:rsidR="00895EB7">
        <w:rPr>
          <w:rFonts w:eastAsia="黑体" w:hint="eastAsia"/>
          <w:sz w:val="36"/>
          <w:szCs w:val="36"/>
        </w:rPr>
        <w:t>函授</w:t>
      </w:r>
      <w:r>
        <w:rPr>
          <w:rFonts w:eastAsia="黑体" w:hint="eastAsia"/>
          <w:sz w:val="36"/>
          <w:szCs w:val="36"/>
        </w:rPr>
        <w:t>班第一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BC63AD" w:rsidRDefault="00BC63AD" w:rsidP="00BC63AD">
      <w:pPr>
        <w:spacing w:line="360" w:lineRule="exact"/>
        <w:ind w:leftChars="854" w:left="11658" w:hangingChars="4250" w:hanging="8925"/>
        <w:rPr>
          <w:rFonts w:eastAsia="仿宋_GB2312" w:hint="eastAsia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4F2662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</w:t>
      </w:r>
      <w:r w:rsidR="001E1BCD">
        <w:rPr>
          <w:rFonts w:eastAsia="仿宋_GB2312" w:hint="eastAsia"/>
          <w:sz w:val="18"/>
          <w:szCs w:val="18"/>
        </w:rPr>
        <w:t>5</w:t>
      </w:r>
      <w:r>
        <w:rPr>
          <w:rFonts w:eastAsia="仿宋_GB2312" w:hint="eastAsia"/>
          <w:sz w:val="18"/>
          <w:szCs w:val="18"/>
        </w:rPr>
        <w:t xml:space="preserve"> </w:t>
      </w:r>
      <w:r>
        <w:rPr>
          <w:rFonts w:eastAsia="仿宋_GB2312" w:hint="eastAsia"/>
          <w:sz w:val="18"/>
          <w:szCs w:val="18"/>
        </w:rPr>
        <w:t>月</w:t>
      </w:r>
    </w:p>
    <w:p w:rsidR="00BC63AD" w:rsidRPr="006624FA" w:rsidRDefault="00BC63AD" w:rsidP="00BC63AD">
      <w:pPr>
        <w:spacing w:line="360" w:lineRule="exact"/>
        <w:ind w:leftChars="854" w:left="10383" w:hangingChars="4250" w:hanging="7650"/>
        <w:rPr>
          <w:rFonts w:eastAsia="仿宋_GB2312" w:hint="eastAsia"/>
          <w:sz w:val="18"/>
          <w:szCs w:val="18"/>
        </w:rPr>
      </w:pP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BC63AD" w:rsidRPr="00E91EC8" w:rsidTr="00475A9F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BC63AD" w:rsidRPr="00E91EC8" w:rsidRDefault="00BC63AD" w:rsidP="00475A9F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BC63AD" w:rsidRPr="00E91EC8" w:rsidTr="00475A9F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1E1BCD" w:rsidRPr="00E91EC8" w:rsidTr="00475A9F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D" w:rsidRPr="00E91EC8" w:rsidRDefault="001E1BCD" w:rsidP="001E1BC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CD" w:rsidRPr="00E91EC8" w:rsidRDefault="001E1BCD" w:rsidP="001E1BC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A06ED8" w:rsidRPr="00E91EC8" w:rsidTr="008807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——</w:t>
            </w:r>
          </w:p>
          <w:p w:rsidR="00A06ED8" w:rsidRPr="00E91EC8" w:rsidRDefault="00A06ED8" w:rsidP="00887513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18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B1" w:rsidRDefault="00D651B1">
            <w:pP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Default="00A06ED8">
            <w:r w:rsidRPr="00460E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887513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无机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无机</w:t>
            </w:r>
          </w:p>
        </w:tc>
      </w:tr>
      <w:tr w:rsidR="00A06ED8" w:rsidRPr="00E91EC8" w:rsidTr="00880756">
        <w:trPr>
          <w:trHeight w:val="58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24"/>
                <w:szCs w:val="24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24"/>
                <w:szCs w:val="24"/>
              </w:rPr>
              <w:t>——</w:t>
            </w:r>
          </w:p>
          <w:p w:rsidR="00A06ED8" w:rsidRPr="00E91EC8" w:rsidRDefault="00A06ED8" w:rsidP="00887513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887513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无机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887513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无机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D8" w:rsidRDefault="00A06ED8">
            <w:pP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A06ED8" w:rsidRDefault="00A06ED8">
            <w:r w:rsidRPr="00460E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887513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无机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887513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6ED8" w:rsidRPr="00E91EC8" w:rsidRDefault="00A06ED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D8" w:rsidRPr="00E91EC8" w:rsidRDefault="00887513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</w:tr>
      <w:tr w:rsidR="001E1BCD" w:rsidRPr="00E91EC8" w:rsidTr="00475A9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53E98" w:rsidP="00A06ED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A06ED8" w:rsidRPr="00E91EC8" w:rsidRDefault="00A06ED8" w:rsidP="00A06ED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24"/>
                <w:szCs w:val="24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24"/>
                <w:szCs w:val="24"/>
              </w:rPr>
              <w:t>——</w:t>
            </w:r>
          </w:p>
          <w:p w:rsidR="001E1BCD" w:rsidRPr="00E91EC8" w:rsidRDefault="00A06ED8" w:rsidP="00A06ED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A06ED8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A06ED8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D" w:rsidRPr="00E91EC8" w:rsidRDefault="001E1BCD" w:rsidP="001E1BCD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</w:tr>
      <w:tr w:rsidR="00BC63AD" w:rsidRPr="00E91EC8" w:rsidTr="00475A9F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BC63AD" w:rsidRPr="00E91EC8" w:rsidRDefault="00BC63AD" w:rsidP="00475A9F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BC63AD" w:rsidRPr="00E91EC8" w:rsidRDefault="00BC63AD" w:rsidP="00475A9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BC63AD" w:rsidRPr="00E91EC8" w:rsidRDefault="00BC63AD" w:rsidP="00475A9F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BC63AD" w:rsidRPr="00E91EC8" w:rsidRDefault="00BC63AD" w:rsidP="00475A9F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AD" w:rsidRPr="00E91EC8" w:rsidRDefault="00BC63AD" w:rsidP="00475A9F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无机</w:t>
            </w:r>
            <w:r w:rsidR="0063158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1E1BCD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倪佳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="0063158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="00A06ED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生化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24h</w:t>
            </w:r>
            <w:r w:rsidR="005D768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洪星辉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63158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A06ED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63158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5D768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张骊敏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A06ED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 w:rsidR="005D7682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</w:p>
          <w:p w:rsidR="001E1BCD" w:rsidRPr="00CF18C6" w:rsidRDefault="001E1BCD" w:rsidP="001E1BCD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１、凡因公假而耽误的学时，请任课老师补齐。若调课，须征得教务科同意。</w:t>
            </w:r>
          </w:p>
          <w:p w:rsidR="001E1BCD" w:rsidRPr="00CF18C6" w:rsidRDefault="001E1BCD" w:rsidP="001E1BCD">
            <w:pPr>
              <w:spacing w:line="240" w:lineRule="exact"/>
              <w:ind w:leftChars="35" w:left="451" w:hangingChars="150" w:hanging="339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  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教务科邮箱：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jwkyx@126.com</w:t>
            </w:r>
          </w:p>
          <w:p w:rsidR="001E1BCD" w:rsidRPr="00CF18C6" w:rsidRDefault="001E1BCD" w:rsidP="001E1BCD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="00D651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1E1BCD" w:rsidRDefault="001E1BCD" w:rsidP="001E1BCD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BC63AD" w:rsidRPr="001E1BCD" w:rsidRDefault="00BC63AD" w:rsidP="00475A9F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</w:tr>
    </w:tbl>
    <w:p w:rsidR="002A78F5" w:rsidRDefault="002A78F5" w:rsidP="00BC63AD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p w:rsidR="00BC63AD" w:rsidRDefault="00BC63AD" w:rsidP="00BC63AD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p w:rsidR="001E1BCD" w:rsidRDefault="001E1BCD" w:rsidP="00BC63AD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p w:rsidR="00C609C0" w:rsidRDefault="00C609C0" w:rsidP="00C609C0">
      <w:pPr>
        <w:spacing w:line="360" w:lineRule="exact"/>
        <w:ind w:firstLineChars="250" w:firstLine="900"/>
        <w:rPr>
          <w:rFonts w:eastAsia="黑体" w:hint="eastAsia"/>
          <w:sz w:val="36"/>
          <w:szCs w:val="36"/>
        </w:rPr>
      </w:pPr>
    </w:p>
    <w:p w:rsidR="00C609C0" w:rsidRDefault="00C609C0" w:rsidP="00C609C0">
      <w:pPr>
        <w:spacing w:line="360" w:lineRule="exact"/>
        <w:ind w:firstLineChars="250" w:firstLine="900"/>
        <w:rPr>
          <w:rFonts w:eastAsia="黑体" w:hint="eastAsia"/>
          <w:sz w:val="36"/>
          <w:szCs w:val="36"/>
        </w:rPr>
      </w:pPr>
    </w:p>
    <w:p w:rsidR="00C609C0" w:rsidRDefault="00C609C0" w:rsidP="00D651B1">
      <w:pPr>
        <w:spacing w:line="360" w:lineRule="exact"/>
        <w:ind w:firstLineChars="350" w:firstLine="1260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>201</w:t>
      </w:r>
      <w:r w:rsidR="0045481E">
        <w:rPr>
          <w:rFonts w:eastAsia="黑体" w:hint="eastAsia"/>
          <w:sz w:val="36"/>
          <w:szCs w:val="36"/>
        </w:rPr>
        <w:t>7</w:t>
      </w:r>
      <w:r>
        <w:rPr>
          <w:rFonts w:eastAsia="黑体" w:hint="eastAsia"/>
          <w:sz w:val="36"/>
          <w:szCs w:val="36"/>
        </w:rPr>
        <w:t>级</w:t>
      </w:r>
      <w:r w:rsidR="0045481E">
        <w:rPr>
          <w:rFonts w:eastAsia="黑体" w:hint="eastAsia"/>
          <w:sz w:val="36"/>
          <w:szCs w:val="36"/>
        </w:rPr>
        <w:t>临床</w:t>
      </w:r>
      <w:r>
        <w:rPr>
          <w:rFonts w:eastAsia="黑体" w:hint="eastAsia"/>
          <w:sz w:val="36"/>
          <w:szCs w:val="36"/>
        </w:rPr>
        <w:t>专</w:t>
      </w:r>
      <w:r w:rsidR="0045481E">
        <w:rPr>
          <w:rFonts w:eastAsia="黑体" w:hint="eastAsia"/>
          <w:sz w:val="36"/>
          <w:szCs w:val="36"/>
        </w:rPr>
        <w:t>科业余班</w:t>
      </w:r>
      <w:r>
        <w:rPr>
          <w:rFonts w:eastAsia="黑体" w:hint="eastAsia"/>
          <w:sz w:val="36"/>
          <w:szCs w:val="36"/>
        </w:rPr>
        <w:t>第一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C609C0" w:rsidRDefault="00C609C0" w:rsidP="00C609C0">
      <w:pPr>
        <w:spacing w:line="360" w:lineRule="exact"/>
        <w:ind w:leftChars="854" w:left="11658" w:hangingChars="4250" w:hanging="8925"/>
        <w:rPr>
          <w:rFonts w:eastAsia="仿宋_GB2312" w:hint="eastAsia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45481E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 xml:space="preserve"> 6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101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C609C0" w:rsidRPr="00E91EC8" w:rsidTr="00312360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C609C0" w:rsidRPr="00E91EC8" w:rsidRDefault="00C609C0" w:rsidP="00312360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C609C0" w:rsidRPr="00E91EC8" w:rsidTr="00312360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C609C0" w:rsidRPr="00E91EC8" w:rsidTr="00312360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153E98" w:rsidRPr="00E91EC8" w:rsidTr="003123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——</w:t>
            </w: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18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组胚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E98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组胚</w:t>
            </w:r>
          </w:p>
        </w:tc>
      </w:tr>
      <w:tr w:rsidR="00153E98" w:rsidRPr="00E91EC8" w:rsidTr="003123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24"/>
                <w:szCs w:val="24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24"/>
                <w:szCs w:val="24"/>
              </w:rPr>
              <w:t>——</w:t>
            </w: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组胚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组胚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组胚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</w:tr>
      <w:tr w:rsidR="00153E98" w:rsidRPr="00E91EC8" w:rsidTr="003123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24"/>
                <w:szCs w:val="24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24"/>
                <w:szCs w:val="24"/>
              </w:rPr>
              <w:t>——</w:t>
            </w: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</w:tr>
      <w:tr w:rsidR="00C609C0" w:rsidRPr="00E91EC8" w:rsidTr="00312360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C609C0" w:rsidRPr="00E91EC8" w:rsidRDefault="00C609C0" w:rsidP="00312360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C609C0" w:rsidRPr="00E91EC8" w:rsidRDefault="00C609C0" w:rsidP="00312360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C609C0" w:rsidRPr="00E91EC8" w:rsidRDefault="00C609C0" w:rsidP="00312360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7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20h </w:t>
            </w:r>
            <w:r w:rsidR="00D651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秦国丽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计算机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D651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阚峻岭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D651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45481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张荣军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="0045481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组胚学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45481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 w:rsidR="0045481E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刘向国</w:t>
            </w:r>
          </w:p>
          <w:p w:rsidR="00C609C0" w:rsidRPr="00CF18C6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１、凡因公假而耽误的学时，请任课老师补齐。若调课，须征得教务科同意。</w:t>
            </w:r>
          </w:p>
          <w:p w:rsidR="00C609C0" w:rsidRDefault="00C609C0" w:rsidP="00312360">
            <w:pPr>
              <w:spacing w:line="240" w:lineRule="exact"/>
              <w:ind w:leftChars="70" w:left="450" w:hangingChars="100" w:hanging="226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          </w:t>
            </w:r>
          </w:p>
          <w:p w:rsidR="00C609C0" w:rsidRPr="00CF18C6" w:rsidRDefault="00C609C0" w:rsidP="00312360">
            <w:pPr>
              <w:spacing w:line="240" w:lineRule="exact"/>
              <w:ind w:leftChars="140" w:left="448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教务科邮箱：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jwkyx@126.com</w:t>
            </w:r>
          </w:p>
          <w:p w:rsidR="00C609C0" w:rsidRPr="00CF18C6" w:rsidRDefault="00C609C0" w:rsidP="00312360">
            <w:pPr>
              <w:spacing w:line="240" w:lineRule="exact"/>
              <w:ind w:firstLineChars="100" w:firstLine="226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="00D651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C609C0" w:rsidRDefault="00C609C0" w:rsidP="00312360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C609C0" w:rsidRPr="001E1BCD" w:rsidRDefault="00C609C0" w:rsidP="00312360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</w:tr>
    </w:tbl>
    <w:p w:rsidR="00C609C0" w:rsidRDefault="00C609C0" w:rsidP="00C609C0">
      <w:pPr>
        <w:spacing w:line="360" w:lineRule="exact"/>
        <w:rPr>
          <w:rFonts w:hint="eastAsia"/>
        </w:rPr>
      </w:pPr>
    </w:p>
    <w:p w:rsidR="00C609C0" w:rsidRDefault="00C609C0" w:rsidP="00C609C0">
      <w:pPr>
        <w:spacing w:line="360" w:lineRule="exact"/>
        <w:ind w:firstLineChars="250" w:firstLine="900"/>
        <w:rPr>
          <w:rFonts w:eastAsia="黑体" w:hint="eastAsia"/>
          <w:sz w:val="36"/>
          <w:szCs w:val="36"/>
        </w:rPr>
      </w:pPr>
    </w:p>
    <w:p w:rsidR="00C609C0" w:rsidRDefault="00C609C0" w:rsidP="00C609C0">
      <w:pPr>
        <w:spacing w:line="360" w:lineRule="exact"/>
        <w:ind w:firstLineChars="300" w:firstLine="1080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安徽中医药大学继续教育学</w:t>
      </w:r>
      <w:r w:rsidRPr="00214E6F">
        <w:rPr>
          <w:rFonts w:eastAsia="黑体" w:hint="eastAsia"/>
          <w:sz w:val="36"/>
          <w:szCs w:val="36"/>
        </w:rPr>
        <w:t>院</w:t>
      </w:r>
      <w:r>
        <w:rPr>
          <w:rFonts w:eastAsia="黑体" w:hint="eastAsia"/>
          <w:sz w:val="36"/>
          <w:szCs w:val="36"/>
        </w:rPr>
        <w:t xml:space="preserve"> 201</w:t>
      </w:r>
      <w:r w:rsidR="0045481E">
        <w:rPr>
          <w:rFonts w:eastAsia="黑体" w:hint="eastAsia"/>
          <w:sz w:val="36"/>
          <w:szCs w:val="36"/>
        </w:rPr>
        <w:t>7</w:t>
      </w:r>
      <w:r w:rsidR="0045481E">
        <w:rPr>
          <w:rFonts w:eastAsia="黑体" w:hint="eastAsia"/>
          <w:sz w:val="36"/>
          <w:szCs w:val="36"/>
        </w:rPr>
        <w:t>级护理</w:t>
      </w:r>
      <w:r>
        <w:rPr>
          <w:rFonts w:eastAsia="黑体" w:hint="eastAsia"/>
          <w:sz w:val="36"/>
          <w:szCs w:val="36"/>
        </w:rPr>
        <w:t>专</w:t>
      </w:r>
      <w:r w:rsidR="0045481E">
        <w:rPr>
          <w:rFonts w:eastAsia="黑体" w:hint="eastAsia"/>
          <w:sz w:val="36"/>
          <w:szCs w:val="36"/>
        </w:rPr>
        <w:t>科业</w:t>
      </w:r>
      <w:r>
        <w:rPr>
          <w:rFonts w:eastAsia="黑体" w:hint="eastAsia"/>
          <w:sz w:val="36"/>
          <w:szCs w:val="36"/>
        </w:rPr>
        <w:t>余班第一</w:t>
      </w:r>
      <w:r w:rsidRPr="00214E6F">
        <w:rPr>
          <w:rFonts w:eastAsia="黑体" w:hint="eastAsia"/>
          <w:sz w:val="36"/>
          <w:szCs w:val="36"/>
        </w:rPr>
        <w:t>学期课程表</w:t>
      </w:r>
    </w:p>
    <w:p w:rsidR="0045481E" w:rsidRDefault="0045481E" w:rsidP="00C609C0">
      <w:pPr>
        <w:spacing w:line="360" w:lineRule="exact"/>
        <w:ind w:firstLineChars="300" w:firstLine="1080"/>
        <w:rPr>
          <w:rFonts w:eastAsia="黑体" w:hint="eastAsia"/>
          <w:sz w:val="36"/>
          <w:szCs w:val="36"/>
        </w:rPr>
      </w:pPr>
    </w:p>
    <w:p w:rsidR="00C609C0" w:rsidRDefault="00C609C0" w:rsidP="00C609C0">
      <w:pPr>
        <w:spacing w:line="360" w:lineRule="exact"/>
        <w:ind w:leftChars="854" w:left="11658" w:hangingChars="4250" w:hanging="8925"/>
        <w:rPr>
          <w:rFonts w:eastAsia="仿宋_GB2312" w:hint="eastAsia"/>
          <w:sz w:val="18"/>
          <w:szCs w:val="18"/>
        </w:rPr>
      </w:pPr>
      <w:r w:rsidRPr="007D75EB">
        <w:rPr>
          <w:rFonts w:hint="eastAsia"/>
          <w:sz w:val="21"/>
          <w:szCs w:val="21"/>
        </w:rPr>
        <w:t xml:space="preserve">                                                     </w:t>
      </w:r>
      <w:r>
        <w:rPr>
          <w:rFonts w:hint="eastAsia"/>
          <w:sz w:val="21"/>
          <w:szCs w:val="21"/>
        </w:rPr>
        <w:t xml:space="preserve">                        201</w:t>
      </w:r>
      <w:r w:rsidR="0045481E">
        <w:rPr>
          <w:rFonts w:hint="eastAsia"/>
          <w:sz w:val="21"/>
          <w:szCs w:val="21"/>
        </w:rPr>
        <w:t>7</w:t>
      </w:r>
      <w:r>
        <w:rPr>
          <w:rFonts w:eastAsia="仿宋_GB2312" w:hint="eastAsia"/>
          <w:sz w:val="18"/>
          <w:szCs w:val="18"/>
        </w:rPr>
        <w:t>年</w:t>
      </w:r>
      <w:r>
        <w:rPr>
          <w:rFonts w:eastAsia="仿宋_GB2312" w:hint="eastAsia"/>
          <w:sz w:val="18"/>
          <w:szCs w:val="18"/>
        </w:rPr>
        <w:t>6</w:t>
      </w:r>
      <w:r>
        <w:rPr>
          <w:rFonts w:eastAsia="仿宋_GB2312" w:hint="eastAsia"/>
          <w:sz w:val="18"/>
          <w:szCs w:val="18"/>
        </w:rPr>
        <w:t>月</w:t>
      </w:r>
    </w:p>
    <w:tbl>
      <w:tblPr>
        <w:tblpPr w:leftFromText="180" w:rightFromText="180" w:vertAnchor="text" w:horzAnchor="margin" w:tblpXSpec="center" w:tblpY="2"/>
        <w:tblW w:w="1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260"/>
        <w:gridCol w:w="83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3"/>
      </w:tblGrid>
      <w:tr w:rsidR="00C609C0" w:rsidRPr="00E91EC8" w:rsidTr="00312360">
        <w:trPr>
          <w:trHeight w:val="456"/>
        </w:trPr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星期</w:t>
            </w:r>
          </w:p>
          <w:p w:rsidR="00C609C0" w:rsidRPr="00E91EC8" w:rsidRDefault="00C609C0" w:rsidP="00312360">
            <w:pPr>
              <w:spacing w:line="240" w:lineRule="exact"/>
              <w:ind w:left="837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午别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br/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课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程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四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五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六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C609C0" w:rsidRPr="00E91EC8" w:rsidTr="00312360">
        <w:trPr>
          <w:trHeight w:val="600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1234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上午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widowControl/>
              <w:spacing w:line="240" w:lineRule="exact"/>
              <w:ind w:firstLineChars="50" w:firstLine="113"/>
              <w:jc w:val="lef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下午</w:t>
            </w: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C609C0" w:rsidRPr="00E91EC8" w:rsidRDefault="00C609C0" w:rsidP="00312360">
            <w:pPr>
              <w:spacing w:line="240" w:lineRule="exact"/>
              <w:ind w:firstLineChars="50" w:firstLine="113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1234</w:t>
            </w:r>
          </w:p>
        </w:tc>
      </w:tr>
      <w:tr w:rsidR="00C609C0" w:rsidRPr="00E91EC8" w:rsidTr="00312360">
        <w:trPr>
          <w:trHeight w:val="2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周次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0" w:rsidRPr="00E91EC8" w:rsidRDefault="00C609C0" w:rsidP="00312360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日期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0" w:rsidRPr="00E91EC8" w:rsidRDefault="00C609C0" w:rsidP="00312360">
            <w:pPr>
              <w:widowControl/>
              <w:spacing w:line="240" w:lineRule="exact"/>
              <w:jc w:val="lef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</w:tc>
      </w:tr>
      <w:tr w:rsidR="00D651B1" w:rsidRPr="005A2166" w:rsidTr="003123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B1" w:rsidRPr="00E91EC8" w:rsidRDefault="00D651B1" w:rsidP="00D651B1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651B1" w:rsidRPr="00E91EC8" w:rsidRDefault="00D651B1" w:rsidP="00D651B1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——</w:t>
            </w:r>
          </w:p>
          <w:p w:rsidR="00D651B1" w:rsidRPr="00E91EC8" w:rsidRDefault="00D651B1" w:rsidP="00D651B1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18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报到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班会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诊断</w:t>
            </w:r>
          </w:p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基础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51B1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D651B1" w:rsidRPr="00E91EC8" w:rsidRDefault="00D651B1" w:rsidP="00D651B1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B1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D651B1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D651B1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诊断</w:t>
            </w:r>
          </w:p>
          <w:p w:rsidR="00D651B1" w:rsidRPr="005A2166" w:rsidRDefault="00D651B1" w:rsidP="00D651B1">
            <w:pPr>
              <w:spacing w:line="240" w:lineRule="exact"/>
              <w:jc w:val="center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基础</w:t>
            </w:r>
          </w:p>
        </w:tc>
      </w:tr>
      <w:tr w:rsidR="00D651B1" w:rsidRPr="00E91EC8" w:rsidTr="003123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B1" w:rsidRPr="00E91EC8" w:rsidRDefault="00D651B1" w:rsidP="00D651B1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D651B1" w:rsidRPr="00E91EC8" w:rsidRDefault="00D651B1" w:rsidP="00D651B1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24"/>
                <w:szCs w:val="24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24"/>
                <w:szCs w:val="24"/>
              </w:rPr>
              <w:t>——</w:t>
            </w:r>
          </w:p>
          <w:p w:rsidR="00D651B1" w:rsidRPr="00E91EC8" w:rsidRDefault="00D651B1" w:rsidP="00D651B1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25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66684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诊断</w:t>
            </w:r>
          </w:p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基础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诊断</w:t>
            </w:r>
          </w:p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基础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B1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诊断</w:t>
            </w:r>
          </w:p>
          <w:p w:rsidR="00D651B1" w:rsidRPr="00E91EC8" w:rsidRDefault="00D651B1" w:rsidP="00D651B1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基础</w:t>
            </w:r>
          </w:p>
        </w:tc>
      </w:tr>
      <w:tr w:rsidR="00153E98" w:rsidRPr="00E91EC8" w:rsidTr="003123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26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b/>
                <w:spacing w:val="-22"/>
                <w:w w:val="150"/>
                <w:sz w:val="24"/>
                <w:szCs w:val="24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24"/>
                <w:szCs w:val="24"/>
              </w:rPr>
              <w:t>——</w:t>
            </w: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7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月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日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666846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66684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666846" w:rsidRDefault="00D651B1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考试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Pr="00666846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E98" w:rsidRPr="00E91EC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98" w:rsidRDefault="00153E98" w:rsidP="00153E98">
            <w:pPr>
              <w:spacing w:line="240" w:lineRule="exact"/>
              <w:jc w:val="center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</w:tr>
      <w:tr w:rsidR="00153E98" w:rsidRPr="00E91EC8" w:rsidTr="00312360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8" w:rsidRPr="00E91EC8" w:rsidRDefault="00153E98" w:rsidP="00153E98">
            <w:pPr>
              <w:spacing w:line="240" w:lineRule="exact"/>
              <w:ind w:firstLine="162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53E98" w:rsidRPr="00E91EC8" w:rsidRDefault="00153E98" w:rsidP="00153E98">
            <w:pPr>
              <w:spacing w:line="240" w:lineRule="exact"/>
              <w:ind w:firstLine="1755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</w:p>
          <w:p w:rsidR="00153E98" w:rsidRPr="00E91EC8" w:rsidRDefault="00153E98" w:rsidP="00153E98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２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</w:t>
            </w:r>
          </w:p>
          <w:p w:rsidR="00153E98" w:rsidRPr="00E91EC8" w:rsidRDefault="00153E98" w:rsidP="00153E9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备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注</w:t>
            </w:r>
          </w:p>
          <w:p w:rsidR="00153E98" w:rsidRPr="00E91EC8" w:rsidRDefault="00153E98" w:rsidP="00153E9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３</w:t>
            </w:r>
          </w:p>
          <w:p w:rsidR="00153E98" w:rsidRPr="00E91EC8" w:rsidRDefault="00153E98" w:rsidP="00153E98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４</w:t>
            </w:r>
          </w:p>
        </w:tc>
        <w:tc>
          <w:tcPr>
            <w:tcW w:w="12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  <w:p w:rsidR="00153E98" w:rsidRPr="00E91EC8" w:rsidRDefault="00153E98" w:rsidP="00153E98">
            <w:pPr>
              <w:spacing w:line="240" w:lineRule="exact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中医基础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李净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诊断学基础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牛敏国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英语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="00A2368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E91EC8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董睿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解剖学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20h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王南宁</w:t>
            </w:r>
          </w:p>
          <w:p w:rsidR="00153E98" w:rsidRPr="00CF18C6" w:rsidRDefault="00153E98" w:rsidP="00153E98">
            <w:pPr>
              <w:spacing w:line="240" w:lineRule="exact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１、凡因公假而耽误的学时，请</w:t>
            </w:r>
            <w:smartTag w:uri="urn:schemas-microsoft-com:office:smarttags" w:element="PersonName">
              <w:smartTagPr>
                <w:attr w:name="ProductID" w:val="任课"/>
              </w:smartTagPr>
              <w:r w:rsidRPr="00CF18C6">
                <w:rPr>
                  <w:rFonts w:eastAsia="仿宋_GB2312" w:hint="eastAsia"/>
                  <w:spacing w:val="-22"/>
                  <w:w w:val="150"/>
                  <w:sz w:val="18"/>
                  <w:szCs w:val="18"/>
                </w:rPr>
                <w:t>任课</w:t>
              </w:r>
            </w:smartTag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老师补齐。若调课，须征得教务科同意。</w:t>
            </w:r>
          </w:p>
          <w:p w:rsidR="00153E98" w:rsidRPr="00CF18C6" w:rsidRDefault="00153E98" w:rsidP="00153E98">
            <w:pPr>
              <w:spacing w:line="240" w:lineRule="exact"/>
              <w:ind w:leftChars="35" w:left="451" w:hangingChars="150" w:hanging="339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、请任课教师在上课前将教学进程送交教务科备案，并在课程结束前一周将试卷送交教务科、以便安排考试。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                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教务科邮箱：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jwkyx@126.com</w:t>
            </w:r>
          </w:p>
          <w:p w:rsidR="00153E98" w:rsidRPr="00CF18C6" w:rsidRDefault="00153E98" w:rsidP="00153E98">
            <w:pPr>
              <w:spacing w:line="240" w:lineRule="exact"/>
              <w:ind w:firstLineChars="50" w:firstLine="113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、教室：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东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校区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仲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景楼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</w:t>
            </w:r>
            <w:r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="00D651B1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3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教室。</w:t>
            </w:r>
          </w:p>
          <w:p w:rsidR="00153E98" w:rsidRDefault="00153E98" w:rsidP="00153E98">
            <w:pPr>
              <w:spacing w:line="240" w:lineRule="exact"/>
              <w:ind w:left="-360"/>
              <w:rPr>
                <w:rFonts w:eastAsia="仿宋_GB2312"/>
                <w:spacing w:val="-22"/>
                <w:w w:val="150"/>
                <w:sz w:val="18"/>
                <w:szCs w:val="18"/>
              </w:rPr>
            </w:pP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 xml:space="preserve"> 4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、每节课为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40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分钟，上课时间：上午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8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10~11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；下午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10~5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：</w:t>
            </w:r>
            <w:r w:rsidRPr="00CF18C6"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  <w:t>20</w:t>
            </w:r>
          </w:p>
          <w:p w:rsidR="00153E98" w:rsidRPr="001E1BCD" w:rsidRDefault="00153E98" w:rsidP="00153E98">
            <w:pPr>
              <w:spacing w:line="240" w:lineRule="exact"/>
              <w:ind w:left="-360"/>
              <w:rPr>
                <w:rFonts w:eastAsia="仿宋_GB2312" w:hint="eastAsia"/>
                <w:spacing w:val="-22"/>
                <w:w w:val="150"/>
                <w:sz w:val="18"/>
                <w:szCs w:val="18"/>
              </w:rPr>
            </w:pPr>
          </w:p>
        </w:tc>
      </w:tr>
    </w:tbl>
    <w:p w:rsidR="00C609C0" w:rsidRPr="00C609C0" w:rsidRDefault="00C609C0" w:rsidP="00153E98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sectPr w:rsidR="00C609C0" w:rsidRPr="00C609C0" w:rsidSect="009E53F8"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95" w:rsidRDefault="00DA4695" w:rsidP="00BC63AD">
      <w:r>
        <w:separator/>
      </w:r>
    </w:p>
  </w:endnote>
  <w:endnote w:type="continuationSeparator" w:id="1">
    <w:p w:rsidR="00DA4695" w:rsidRDefault="00DA4695" w:rsidP="00BC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95" w:rsidRDefault="00DA4695" w:rsidP="00BC63AD">
      <w:r>
        <w:separator/>
      </w:r>
    </w:p>
  </w:footnote>
  <w:footnote w:type="continuationSeparator" w:id="1">
    <w:p w:rsidR="00DA4695" w:rsidRDefault="00DA4695" w:rsidP="00BC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9D6"/>
    <w:rsid w:val="00027DBA"/>
    <w:rsid w:val="000863D1"/>
    <w:rsid w:val="000879D6"/>
    <w:rsid w:val="000A6F00"/>
    <w:rsid w:val="000C5AB1"/>
    <w:rsid w:val="000D16A4"/>
    <w:rsid w:val="000E0E3F"/>
    <w:rsid w:val="000E5120"/>
    <w:rsid w:val="0010589E"/>
    <w:rsid w:val="00131421"/>
    <w:rsid w:val="00153E5C"/>
    <w:rsid w:val="00153E98"/>
    <w:rsid w:val="0015666E"/>
    <w:rsid w:val="001949D3"/>
    <w:rsid w:val="001A5BEB"/>
    <w:rsid w:val="001C433C"/>
    <w:rsid w:val="001C4617"/>
    <w:rsid w:val="001E1BCD"/>
    <w:rsid w:val="00204174"/>
    <w:rsid w:val="0020661F"/>
    <w:rsid w:val="00212D9D"/>
    <w:rsid w:val="002442B8"/>
    <w:rsid w:val="00263329"/>
    <w:rsid w:val="00287ADB"/>
    <w:rsid w:val="002959EF"/>
    <w:rsid w:val="002A1733"/>
    <w:rsid w:val="002A78F5"/>
    <w:rsid w:val="002C7F8F"/>
    <w:rsid w:val="00312360"/>
    <w:rsid w:val="003243EF"/>
    <w:rsid w:val="00375000"/>
    <w:rsid w:val="00381B62"/>
    <w:rsid w:val="003F0D8B"/>
    <w:rsid w:val="004163F8"/>
    <w:rsid w:val="004337FA"/>
    <w:rsid w:val="0045481E"/>
    <w:rsid w:val="0046337E"/>
    <w:rsid w:val="00475A9F"/>
    <w:rsid w:val="00493DBB"/>
    <w:rsid w:val="004A32F5"/>
    <w:rsid w:val="004F2662"/>
    <w:rsid w:val="0050247B"/>
    <w:rsid w:val="00535F73"/>
    <w:rsid w:val="0058764A"/>
    <w:rsid w:val="005A2166"/>
    <w:rsid w:val="005D7682"/>
    <w:rsid w:val="00631582"/>
    <w:rsid w:val="0064198F"/>
    <w:rsid w:val="006C2EE1"/>
    <w:rsid w:val="007819CF"/>
    <w:rsid w:val="00791BE5"/>
    <w:rsid w:val="007A7B34"/>
    <w:rsid w:val="007B7510"/>
    <w:rsid w:val="007D28B1"/>
    <w:rsid w:val="008231CE"/>
    <w:rsid w:val="0083502C"/>
    <w:rsid w:val="00842C7A"/>
    <w:rsid w:val="0087492B"/>
    <w:rsid w:val="00880756"/>
    <w:rsid w:val="00887513"/>
    <w:rsid w:val="00892665"/>
    <w:rsid w:val="00895EB7"/>
    <w:rsid w:val="008B2A87"/>
    <w:rsid w:val="008E4D17"/>
    <w:rsid w:val="00904EB7"/>
    <w:rsid w:val="009051CA"/>
    <w:rsid w:val="00961B45"/>
    <w:rsid w:val="009662B8"/>
    <w:rsid w:val="009A5785"/>
    <w:rsid w:val="009B009C"/>
    <w:rsid w:val="009E4624"/>
    <w:rsid w:val="009E53F8"/>
    <w:rsid w:val="00A06ED8"/>
    <w:rsid w:val="00A23686"/>
    <w:rsid w:val="00A43B45"/>
    <w:rsid w:val="00A55F2E"/>
    <w:rsid w:val="00A846AD"/>
    <w:rsid w:val="00A865FE"/>
    <w:rsid w:val="00A96FB9"/>
    <w:rsid w:val="00AB7DEA"/>
    <w:rsid w:val="00AD60DA"/>
    <w:rsid w:val="00AF33E3"/>
    <w:rsid w:val="00AF505D"/>
    <w:rsid w:val="00B026B1"/>
    <w:rsid w:val="00B0673E"/>
    <w:rsid w:val="00B22145"/>
    <w:rsid w:val="00B27DDB"/>
    <w:rsid w:val="00B27FA2"/>
    <w:rsid w:val="00B30E91"/>
    <w:rsid w:val="00B3268F"/>
    <w:rsid w:val="00B46011"/>
    <w:rsid w:val="00B814CE"/>
    <w:rsid w:val="00BA0AF4"/>
    <w:rsid w:val="00BB3887"/>
    <w:rsid w:val="00BC63AD"/>
    <w:rsid w:val="00BE6322"/>
    <w:rsid w:val="00C1580F"/>
    <w:rsid w:val="00C357FB"/>
    <w:rsid w:val="00C43F7B"/>
    <w:rsid w:val="00C609C0"/>
    <w:rsid w:val="00CA74C7"/>
    <w:rsid w:val="00CB2A21"/>
    <w:rsid w:val="00CE2BDA"/>
    <w:rsid w:val="00CF5B8A"/>
    <w:rsid w:val="00D41963"/>
    <w:rsid w:val="00D45919"/>
    <w:rsid w:val="00D651B1"/>
    <w:rsid w:val="00D94C37"/>
    <w:rsid w:val="00DA4695"/>
    <w:rsid w:val="00E13BBC"/>
    <w:rsid w:val="00E22D55"/>
    <w:rsid w:val="00E46FBE"/>
    <w:rsid w:val="00E80304"/>
    <w:rsid w:val="00EB5290"/>
    <w:rsid w:val="00EF6A57"/>
    <w:rsid w:val="00F01BB5"/>
    <w:rsid w:val="00F26E4B"/>
    <w:rsid w:val="00F555C5"/>
    <w:rsid w:val="00F96BF6"/>
    <w:rsid w:val="00FB4B6D"/>
    <w:rsid w:val="00FD26A8"/>
    <w:rsid w:val="00FE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D6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79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0673E"/>
    <w:rPr>
      <w:sz w:val="18"/>
      <w:szCs w:val="18"/>
    </w:rPr>
  </w:style>
  <w:style w:type="paragraph" w:styleId="a5">
    <w:name w:val="header"/>
    <w:basedOn w:val="a"/>
    <w:link w:val="Char"/>
    <w:rsid w:val="00BC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C63AD"/>
    <w:rPr>
      <w:kern w:val="2"/>
      <w:sz w:val="18"/>
      <w:szCs w:val="18"/>
    </w:rPr>
  </w:style>
  <w:style w:type="paragraph" w:styleId="a6">
    <w:name w:val="footer"/>
    <w:basedOn w:val="a"/>
    <w:link w:val="Char0"/>
    <w:rsid w:val="00BC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C63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安徽中医学院继续教育学院      级         业余班第  学期课程表</dc:title>
  <dc:creator>User</dc:creator>
  <cp:lastModifiedBy>周晴</cp:lastModifiedBy>
  <cp:revision>1</cp:revision>
  <cp:lastPrinted>2016-06-14T02:07:00Z</cp:lastPrinted>
  <dcterms:created xsi:type="dcterms:W3CDTF">2017-05-16T00:47:00Z</dcterms:created>
  <dcterms:modified xsi:type="dcterms:W3CDTF">2017-05-17T07:40:00Z</dcterms:modified>
</cp:coreProperties>
</file>